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F554" w14:textId="62385B06" w:rsidR="00EE4A71" w:rsidRDefault="00EE4A71" w:rsidP="00EE4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A71">
        <w:rPr>
          <w:rFonts w:ascii="Times New Roman" w:hAnsi="Times New Roman" w:cs="Times New Roman"/>
          <w:b/>
          <w:bCs/>
          <w:sz w:val="24"/>
          <w:szCs w:val="24"/>
        </w:rPr>
        <w:t>Załącznik 1</w:t>
      </w:r>
    </w:p>
    <w:p w14:paraId="4A756C23" w14:textId="77777777" w:rsidR="0069237E" w:rsidRPr="00EE4A71" w:rsidRDefault="0069237E" w:rsidP="00EE4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DF68D" w14:textId="15C25E5F" w:rsidR="00486E34" w:rsidRPr="00EE4A71" w:rsidRDefault="00EE4A71" w:rsidP="00EE4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A71">
        <w:rPr>
          <w:rFonts w:ascii="Times New Roman" w:hAnsi="Times New Roman" w:cs="Times New Roman"/>
          <w:sz w:val="24"/>
          <w:szCs w:val="24"/>
        </w:rPr>
        <w:t>do Regulamin</w:t>
      </w:r>
      <w:r w:rsidR="0069237E">
        <w:rPr>
          <w:rFonts w:ascii="Times New Roman" w:hAnsi="Times New Roman" w:cs="Times New Roman"/>
          <w:sz w:val="24"/>
          <w:szCs w:val="24"/>
        </w:rPr>
        <w:t>u</w:t>
      </w:r>
      <w:r w:rsidRPr="00EE4A71">
        <w:rPr>
          <w:rFonts w:ascii="Times New Roman" w:hAnsi="Times New Roman" w:cs="Times New Roman"/>
          <w:sz w:val="24"/>
          <w:szCs w:val="24"/>
        </w:rPr>
        <w:t xml:space="preserve"> Świadczenia Usług Drogą Elektroniczną Śląskiego Stowarzyszenia Rzeczoznawców Majątkowych Im. Andrzeja Kalusa</w:t>
      </w:r>
    </w:p>
    <w:p w14:paraId="4B66532C" w14:textId="77777777" w:rsidR="00EE4A71" w:rsidRDefault="00EE4A71"/>
    <w:p w14:paraId="3777A122" w14:textId="0AEEFDED" w:rsidR="00EE4A71" w:rsidRPr="00EE4A71" w:rsidRDefault="00EE4A71" w:rsidP="00EE4A7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A71">
        <w:rPr>
          <w:rFonts w:ascii="Times New Roman" w:hAnsi="Times New Roman" w:cs="Times New Roman"/>
          <w:sz w:val="24"/>
          <w:szCs w:val="24"/>
        </w:rPr>
        <w:t>Minimalne wymagania techniczne niezbędne do korzystania ze strony internetowej Usługodawcy</w:t>
      </w:r>
      <w:r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036D6B00" w14:textId="4C9C867E" w:rsidR="00EE4A71" w:rsidRPr="00EE4A71" w:rsidRDefault="00EE4A71" w:rsidP="00EE4A71">
      <w:pPr>
        <w:pStyle w:val="Akapitzlist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A7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posiadanie komputera lub urządzenia mobilnego z dostępem do Internetu, </w:t>
      </w:r>
      <w:r w:rsidRPr="00EE4A7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br/>
        <w:t>z najaktualniejszą oficjalną wersją </w:t>
      </w:r>
      <w:r w:rsidRPr="00EE4A7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przeglądarki Google Chrome</w:t>
      </w:r>
      <w:r w:rsidR="007C2FAD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,</w:t>
      </w:r>
      <w:r w:rsidRPr="00EE4A7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7C2FAD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Safari, Opera, </w:t>
      </w:r>
      <w:proofErr w:type="spellStart"/>
      <w:r w:rsidR="007C2FAD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Brave</w:t>
      </w:r>
      <w:proofErr w:type="spellEnd"/>
      <w:r w:rsidR="007C2FAD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EE4A7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lub Mozilla FireFox.</w:t>
      </w:r>
      <w:r w:rsidRPr="00EE4A7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</w:p>
    <w:p w14:paraId="17AE83B8" w14:textId="77777777" w:rsidR="00EE4A71" w:rsidRPr="00DD390F" w:rsidRDefault="00EE4A71" w:rsidP="00EE4A71">
      <w:pPr>
        <w:pStyle w:val="Akapitzlist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90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posiadanie mikrofonu i kamery nie jest wymagane. Pytania można zadawać na czacie. Jednak osoby zamierzające wziąć udział w dyskusji proszone są </w:t>
      </w:r>
      <w:r w:rsidRPr="00DD390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br/>
        <w:t>o zainstalowanie mikrofonu i podczas logowania zaznaczenie opcji "używam mikrofonu".</w:t>
      </w:r>
      <w:r w:rsidRPr="00DD3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C6A51" w14:textId="77777777" w:rsidR="00EE4A71" w:rsidRDefault="00EE4A71"/>
    <w:sectPr w:rsidR="00EE4A71" w:rsidSect="008F13CC">
      <w:pgSz w:w="12240" w:h="15840" w:code="1"/>
      <w:pgMar w:top="1440" w:right="1418" w:bottom="1259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38B3"/>
    <w:multiLevelType w:val="hybridMultilevel"/>
    <w:tmpl w:val="C94E4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15834"/>
    <w:multiLevelType w:val="hybridMultilevel"/>
    <w:tmpl w:val="446EB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81411">
    <w:abstractNumId w:val="1"/>
  </w:num>
  <w:num w:numId="2" w16cid:durableId="192900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71"/>
    <w:rsid w:val="000A426F"/>
    <w:rsid w:val="003226DD"/>
    <w:rsid w:val="00486E34"/>
    <w:rsid w:val="004F3DF9"/>
    <w:rsid w:val="0069237E"/>
    <w:rsid w:val="007C2FAD"/>
    <w:rsid w:val="008F13CC"/>
    <w:rsid w:val="0092126B"/>
    <w:rsid w:val="00D450EE"/>
    <w:rsid w:val="00E06E57"/>
    <w:rsid w:val="00EE4A71"/>
    <w:rsid w:val="00F6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84A6"/>
  <w15:chartTrackingRefBased/>
  <w15:docId w15:val="{47056E2F-4B78-4252-8023-AB22AFCA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A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A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A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A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A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A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4A71"/>
    <w:rPr>
      <w:i/>
      <w:iCs/>
      <w:color w:val="404040" w:themeColor="text1" w:themeTint="BF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99"/>
    <w:qFormat/>
    <w:rsid w:val="00EE4A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4A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A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4A71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e à puces retrait droite Znak,Kolorowa lista — akcent 11 Znak"/>
    <w:link w:val="Akapitzlist"/>
    <w:uiPriority w:val="99"/>
    <w:qFormat/>
    <w:rsid w:val="00EE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Lisik</dc:creator>
  <cp:keywords/>
  <dc:description/>
  <cp:lastModifiedBy>Krzan</cp:lastModifiedBy>
  <cp:revision>2</cp:revision>
  <dcterms:created xsi:type="dcterms:W3CDTF">2024-05-31T12:27:00Z</dcterms:created>
  <dcterms:modified xsi:type="dcterms:W3CDTF">2024-05-31T12:27:00Z</dcterms:modified>
</cp:coreProperties>
</file>