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2" w:rsidRPr="00B325A2" w:rsidRDefault="002314E2">
      <w:pPr>
        <w:rPr>
          <w:sz w:val="10"/>
          <w:szCs w:val="10"/>
        </w:rPr>
      </w:pPr>
    </w:p>
    <w:p w:rsidR="002314E2" w:rsidRPr="00A70F97" w:rsidRDefault="002314E2" w:rsidP="00D744A1">
      <w:pPr>
        <w:pStyle w:val="Nagwek2"/>
        <w:rPr>
          <w:rFonts w:ascii="Calibri" w:hAnsi="Calibri" w:cs="Calibri"/>
          <w:sz w:val="28"/>
          <w:szCs w:val="28"/>
        </w:rPr>
      </w:pPr>
      <w:r w:rsidRPr="00A70F97">
        <w:rPr>
          <w:rFonts w:ascii="Calibri" w:hAnsi="Calibri" w:cs="Calibri"/>
          <w:sz w:val="28"/>
          <w:szCs w:val="28"/>
        </w:rPr>
        <w:t>F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Pr="00A70F97">
        <w:rPr>
          <w:rFonts w:ascii="Calibri" w:hAnsi="Calibri" w:cs="Calibri"/>
          <w:sz w:val="28"/>
          <w:szCs w:val="28"/>
        </w:rPr>
        <w:t>O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R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M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U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L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A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R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Z</w:t>
      </w:r>
      <w:r w:rsidR="00A70F97">
        <w:rPr>
          <w:rFonts w:ascii="Calibri" w:hAnsi="Calibri" w:cs="Calibri"/>
          <w:sz w:val="28"/>
          <w:szCs w:val="28"/>
        </w:rPr>
        <w:t xml:space="preserve">     </w:t>
      </w:r>
      <w:r w:rsidR="007231DE" w:rsidRPr="00A70F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231DE" w:rsidRPr="00A70F97">
        <w:rPr>
          <w:rFonts w:ascii="Calibri" w:hAnsi="Calibri" w:cs="Calibri"/>
          <w:sz w:val="28"/>
          <w:szCs w:val="28"/>
        </w:rPr>
        <w:t>Z</w:t>
      </w:r>
      <w:proofErr w:type="spellEnd"/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G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Ł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O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S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Z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E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N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I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0"/>
        <w:gridCol w:w="2001"/>
        <w:gridCol w:w="5103"/>
      </w:tblGrid>
      <w:tr w:rsidR="002314E2" w:rsidRPr="00C033A5" w:rsidTr="00F643ED">
        <w:trPr>
          <w:cantSplit/>
          <w:trHeight w:val="429"/>
        </w:trPr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2314E2" w:rsidRPr="00730167" w:rsidRDefault="002314E2" w:rsidP="00F643ED">
            <w:pPr>
              <w:rPr>
                <w:rFonts w:ascii="Calibri" w:hAnsi="Calibri" w:cs="Calibri"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 xml:space="preserve">Zgłaszający: </w:t>
            </w:r>
          </w:p>
        </w:tc>
        <w:tc>
          <w:tcPr>
            <w:tcW w:w="7104" w:type="dxa"/>
            <w:gridSpan w:val="2"/>
            <w:tcBorders>
              <w:bottom w:val="single" w:sz="4" w:space="0" w:color="auto"/>
            </w:tcBorders>
          </w:tcPr>
          <w:p w:rsidR="002314E2" w:rsidRPr="00F643ED" w:rsidRDefault="00231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314E2" w:rsidRPr="00C033A5" w:rsidRDefault="002314E2">
            <w:pPr>
              <w:rPr>
                <w:rFonts w:ascii="Calibri" w:hAnsi="Calibri" w:cs="Calibri"/>
              </w:rPr>
            </w:pPr>
          </w:p>
        </w:tc>
      </w:tr>
      <w:tr w:rsidR="00B47582" w:rsidRPr="00C033A5" w:rsidTr="00364BA3">
        <w:trPr>
          <w:cantSplit/>
          <w:trHeight w:val="1413"/>
        </w:trPr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B47582" w:rsidRPr="00730167" w:rsidRDefault="00B47582" w:rsidP="00B47582">
            <w:pPr>
              <w:rPr>
                <w:rFonts w:ascii="Calibri" w:hAnsi="Calibri" w:cs="Calibri"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Adres i dane do faktury:</w:t>
            </w:r>
          </w:p>
        </w:tc>
        <w:tc>
          <w:tcPr>
            <w:tcW w:w="7104" w:type="dxa"/>
            <w:gridSpan w:val="2"/>
            <w:tcBorders>
              <w:bottom w:val="single" w:sz="4" w:space="0" w:color="auto"/>
            </w:tcBorders>
          </w:tcPr>
          <w:p w:rsidR="00B47582" w:rsidRPr="00C033A5" w:rsidRDefault="00B47582">
            <w:pPr>
              <w:rPr>
                <w:rFonts w:ascii="Calibri" w:hAnsi="Calibri" w:cs="Calibri"/>
                <w:b/>
                <w:bCs/>
              </w:rPr>
            </w:pPr>
          </w:p>
          <w:p w:rsidR="00B47582" w:rsidRPr="00C033A5" w:rsidRDefault="00B47582" w:rsidP="00B47582">
            <w:pPr>
              <w:rPr>
                <w:rFonts w:ascii="Calibri" w:hAnsi="Calibri" w:cs="Calibri"/>
              </w:rPr>
            </w:pPr>
          </w:p>
        </w:tc>
      </w:tr>
      <w:tr w:rsidR="002314E2" w:rsidRPr="00C033A5" w:rsidTr="0016425F">
        <w:trPr>
          <w:trHeight w:val="425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NIP: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084978">
        <w:trPr>
          <w:trHeight w:val="409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Telefon kontaktowy: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16425F">
        <w:trPr>
          <w:trHeight w:val="452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Adres e-mail: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16425F">
        <w:trPr>
          <w:trHeight w:val="606"/>
        </w:trPr>
        <w:tc>
          <w:tcPr>
            <w:tcW w:w="1985" w:type="dxa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Organizator szkolenia:</w:t>
            </w:r>
          </w:p>
        </w:tc>
        <w:tc>
          <w:tcPr>
            <w:tcW w:w="7654" w:type="dxa"/>
            <w:gridSpan w:val="3"/>
          </w:tcPr>
          <w:p w:rsidR="002314E2" w:rsidRPr="00C033A5" w:rsidRDefault="002314E2">
            <w:pPr>
              <w:jc w:val="center"/>
              <w:rPr>
                <w:rFonts w:ascii="Calibri" w:hAnsi="Calibri" w:cs="Calibri"/>
              </w:rPr>
            </w:pPr>
            <w:r w:rsidRPr="00C033A5">
              <w:rPr>
                <w:rFonts w:ascii="Calibri" w:hAnsi="Calibri" w:cs="Calibri"/>
              </w:rPr>
              <w:t>Śląskie Stowarzyszenie Rzeczoznawców Majątkowych</w:t>
            </w:r>
          </w:p>
          <w:p w:rsidR="002314E2" w:rsidRPr="00C033A5" w:rsidRDefault="00B93F79" w:rsidP="00B93F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40-833</w:t>
            </w:r>
            <w:r w:rsidR="002314E2" w:rsidRPr="00C033A5">
              <w:rPr>
                <w:rFonts w:ascii="Calibri" w:hAnsi="Calibri" w:cs="Calibri"/>
              </w:rPr>
              <w:t xml:space="preserve"> Katowice, ul. </w:t>
            </w:r>
            <w:r>
              <w:rPr>
                <w:rFonts w:ascii="Calibri" w:hAnsi="Calibri" w:cs="Calibri"/>
              </w:rPr>
              <w:t>Obroki 133</w:t>
            </w:r>
          </w:p>
        </w:tc>
      </w:tr>
      <w:tr w:rsidR="002314E2" w:rsidRPr="00C033A5" w:rsidTr="00D24AC3">
        <w:trPr>
          <w:cantSplit/>
          <w:trHeight w:val="483"/>
        </w:trPr>
        <w:tc>
          <w:tcPr>
            <w:tcW w:w="1985" w:type="dxa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Temat:</w:t>
            </w:r>
          </w:p>
        </w:tc>
        <w:tc>
          <w:tcPr>
            <w:tcW w:w="7654" w:type="dxa"/>
            <w:gridSpan w:val="3"/>
            <w:vAlign w:val="center"/>
          </w:tcPr>
          <w:p w:rsidR="002314E2" w:rsidRPr="00744FA2" w:rsidRDefault="00F754FC" w:rsidP="00D744A1">
            <w:pPr>
              <w:pStyle w:val="Tekstpodstawowy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</w:rPr>
              <w:t>Opłaty adiacenckie z tytułu podziału nieruchomości</w:t>
            </w:r>
            <w:r w:rsidR="00AA46DA">
              <w:rPr>
                <w:rFonts w:ascii="Calibri" w:hAnsi="Calibri" w:cs="Calibri"/>
                <w:color w:val="0070C0"/>
                <w:sz w:val="28"/>
                <w:szCs w:val="28"/>
              </w:rPr>
              <w:t>.</w:t>
            </w:r>
          </w:p>
        </w:tc>
      </w:tr>
      <w:tr w:rsidR="002314E2" w:rsidRPr="00C033A5" w:rsidTr="002C204D">
        <w:trPr>
          <w:trHeight w:val="412"/>
        </w:trPr>
        <w:tc>
          <w:tcPr>
            <w:tcW w:w="1985" w:type="dxa"/>
          </w:tcPr>
          <w:p w:rsidR="002314E2" w:rsidRPr="00730167" w:rsidRDefault="002314E2">
            <w:pPr>
              <w:pStyle w:val="Nagwek1"/>
              <w:rPr>
                <w:rFonts w:ascii="Calibri" w:hAnsi="Calibri" w:cs="Calibri"/>
                <w:b w:val="0"/>
                <w:sz w:val="22"/>
              </w:rPr>
            </w:pPr>
            <w:r w:rsidRPr="00730167">
              <w:rPr>
                <w:rFonts w:ascii="Calibri" w:hAnsi="Calibri" w:cs="Calibri"/>
                <w:b w:val="0"/>
                <w:sz w:val="22"/>
              </w:rPr>
              <w:t xml:space="preserve">Termin </w:t>
            </w:r>
            <w:r w:rsidR="00F754FC">
              <w:rPr>
                <w:rFonts w:ascii="Calibri" w:hAnsi="Calibri" w:cs="Calibri"/>
                <w:b w:val="0"/>
                <w:sz w:val="22"/>
              </w:rPr>
              <w:t xml:space="preserve">i miejsce </w:t>
            </w:r>
            <w:r w:rsidRPr="00730167">
              <w:rPr>
                <w:rFonts w:ascii="Calibri" w:hAnsi="Calibri" w:cs="Calibri"/>
                <w:b w:val="0"/>
                <w:sz w:val="22"/>
              </w:rPr>
              <w:t>szkolenia:</w:t>
            </w:r>
          </w:p>
          <w:p w:rsidR="00D24AC3" w:rsidRPr="00730167" w:rsidRDefault="00D24AC3" w:rsidP="00D24AC3">
            <w:pPr>
              <w:rPr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D24AC3" w:rsidRDefault="00D861F7" w:rsidP="00A007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184A67">
              <w:rPr>
                <w:rFonts w:ascii="Calibri" w:hAnsi="Calibri" w:cs="Calibri"/>
                <w:b/>
              </w:rPr>
              <w:t>.0</w:t>
            </w:r>
            <w:r>
              <w:rPr>
                <w:rFonts w:ascii="Calibri" w:hAnsi="Calibri" w:cs="Calibri"/>
                <w:b/>
              </w:rPr>
              <w:t>6</w:t>
            </w:r>
            <w:r w:rsidR="00184A67">
              <w:rPr>
                <w:rFonts w:ascii="Calibri" w:hAnsi="Calibri" w:cs="Calibri"/>
                <w:b/>
              </w:rPr>
              <w:t>.2022</w:t>
            </w:r>
            <w:r w:rsidR="00B81808">
              <w:rPr>
                <w:rFonts w:ascii="Calibri" w:hAnsi="Calibri" w:cs="Calibri"/>
                <w:b/>
              </w:rPr>
              <w:t>r.</w:t>
            </w:r>
            <w:r w:rsidR="00744FA2">
              <w:rPr>
                <w:rFonts w:ascii="Calibri" w:hAnsi="Calibri" w:cs="Calibri"/>
                <w:b/>
              </w:rPr>
              <w:t xml:space="preserve"> </w:t>
            </w:r>
            <w:r w:rsidR="00F754FC">
              <w:rPr>
                <w:rFonts w:ascii="Calibri" w:hAnsi="Calibri" w:cs="Calibri"/>
              </w:rPr>
              <w:t>– godz. 9:00 – 14:00</w:t>
            </w:r>
          </w:p>
          <w:p w:rsidR="00F754FC" w:rsidRPr="002C204D" w:rsidRDefault="00D861F7" w:rsidP="00A007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Aula nr 7</w:t>
            </w:r>
            <w:r w:rsidR="00F754FC">
              <w:rPr>
                <w:rFonts w:ascii="Calibri" w:hAnsi="Calibri" w:cs="Calibri"/>
              </w:rPr>
              <w:t xml:space="preserve"> Wydziału Prawa i Administracji Uniwersytetu Śląskiego w Katowicach ul. Bankowa 11 B </w:t>
            </w:r>
          </w:p>
        </w:tc>
      </w:tr>
      <w:tr w:rsidR="00137965" w:rsidRPr="00C033A5" w:rsidTr="0016425F">
        <w:trPr>
          <w:cantSplit/>
          <w:trHeight w:val="598"/>
        </w:trPr>
        <w:tc>
          <w:tcPr>
            <w:tcW w:w="1985" w:type="dxa"/>
          </w:tcPr>
          <w:p w:rsidR="00B93F79" w:rsidRDefault="00B93F79" w:rsidP="00137965">
            <w:pPr>
              <w:pStyle w:val="Nagwek1"/>
              <w:rPr>
                <w:rFonts w:ascii="Calibri" w:hAnsi="Calibri" w:cs="Calibri"/>
                <w:b w:val="0"/>
              </w:rPr>
            </w:pPr>
          </w:p>
          <w:p w:rsidR="00137965" w:rsidRPr="00C033A5" w:rsidRDefault="00137965" w:rsidP="00137965">
            <w:pPr>
              <w:pStyle w:val="Nagwek1"/>
              <w:rPr>
                <w:rFonts w:ascii="Calibri" w:hAnsi="Calibri" w:cs="Calibri"/>
                <w:b w:val="0"/>
              </w:rPr>
            </w:pPr>
            <w:r w:rsidRPr="00730167">
              <w:rPr>
                <w:rFonts w:ascii="Calibri" w:hAnsi="Calibri" w:cs="Calibri"/>
                <w:b w:val="0"/>
                <w:sz w:val="22"/>
              </w:rPr>
              <w:t xml:space="preserve">Koszt </w:t>
            </w:r>
            <w:r w:rsidR="00730167" w:rsidRPr="00730167">
              <w:rPr>
                <w:rFonts w:ascii="Calibri" w:hAnsi="Calibri" w:cs="Calibri"/>
                <w:b w:val="0"/>
                <w:sz w:val="22"/>
              </w:rPr>
              <w:t>uczestnictwa w</w:t>
            </w:r>
            <w:r w:rsidRPr="00730167">
              <w:rPr>
                <w:rFonts w:ascii="Calibri" w:hAnsi="Calibri" w:cs="Calibri"/>
                <w:b w:val="0"/>
                <w:sz w:val="22"/>
              </w:rPr>
              <w:t xml:space="preserve"> szkoleniu:</w:t>
            </w:r>
          </w:p>
        </w:tc>
        <w:tc>
          <w:tcPr>
            <w:tcW w:w="7654" w:type="dxa"/>
            <w:gridSpan w:val="3"/>
          </w:tcPr>
          <w:p w:rsidR="00B93F79" w:rsidRPr="00730167" w:rsidRDefault="00B93F79" w:rsidP="00C66A15">
            <w:pPr>
              <w:jc w:val="both"/>
              <w:rPr>
                <w:rFonts w:ascii="Calibri" w:hAnsi="Calibri"/>
                <w:i/>
                <w:iCs/>
                <w:color w:val="000000"/>
                <w:sz w:val="14"/>
                <w:szCs w:val="22"/>
              </w:rPr>
            </w:pPr>
          </w:p>
          <w:p w:rsidR="00730167" w:rsidRPr="006863B8" w:rsidRDefault="009C1118" w:rsidP="009C1118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C111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Rzeczoznawcy – członkowie ŚSRM</w:t>
            </w:r>
            <w:r w:rsidR="00F754FC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– BEZPŁATNIE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(</w:t>
            </w:r>
            <w:r w:rsidR="00184A67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opłacone </w:t>
            </w:r>
            <w:r w:rsidR="00985566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składki za I</w:t>
            </w:r>
            <w:r w:rsidR="00424B2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I</w:t>
            </w:r>
            <w:r w:rsidR="00985566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 </w:t>
            </w:r>
            <w:r w:rsidR="00F54C50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kwartał</w:t>
            </w:r>
            <w:r w:rsidR="00424B2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y</w:t>
            </w:r>
            <w:bookmarkStart w:id="0" w:name="_GoBack"/>
            <w:bookmarkEnd w:id="0"/>
            <w:r w:rsidR="00F54C50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2022</w:t>
            </w:r>
            <w:r w:rsidR="00184A67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rok</w:t>
            </w:r>
            <w:r w:rsidR="00F54C50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)</w:t>
            </w:r>
          </w:p>
          <w:p w:rsidR="00730167" w:rsidRPr="006863B8" w:rsidRDefault="00C66A15" w:rsidP="00A81C09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73016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Rzeczoznawcy spoza ŚSRM:</w:t>
            </w:r>
            <w:r w:rsidRPr="00730167">
              <w:rPr>
                <w:rFonts w:ascii="Calibri" w:hAnsi="Calibri"/>
                <w:color w:val="000000"/>
                <w:sz w:val="22"/>
                <w:szCs w:val="22"/>
              </w:rPr>
              <w:t> –</w:t>
            </w:r>
            <w:r w:rsidR="00F643ED"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F754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016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D24AC3"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 zł</w:t>
            </w:r>
            <w:r w:rsidR="000802F1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7F2E81" w:rsidRPr="00730167" w:rsidRDefault="00D24AC3" w:rsidP="00A81C09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730167">
              <w:rPr>
                <w:rFonts w:ascii="Calibri" w:hAnsi="Calibri"/>
                <w:color w:val="000000"/>
                <w:sz w:val="22"/>
                <w:szCs w:val="22"/>
              </w:rPr>
              <w:t xml:space="preserve">Osoby bez uprawnień </w:t>
            </w:r>
            <w:r w:rsidR="00B93F79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– </w:t>
            </w:r>
            <w:r w:rsidR="00F754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016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30167" w:rsidRPr="00730167">
              <w:rPr>
                <w:rFonts w:ascii="Calibri" w:hAnsi="Calibri"/>
                <w:color w:val="000000"/>
                <w:sz w:val="22"/>
                <w:szCs w:val="22"/>
              </w:rPr>
              <w:t xml:space="preserve">0,00 zł netto + 23% VAT </w:t>
            </w:r>
            <w:r w:rsidR="00F754FC">
              <w:rPr>
                <w:rFonts w:ascii="Calibri" w:hAnsi="Calibri"/>
                <w:b/>
                <w:color w:val="000000"/>
                <w:sz w:val="22"/>
                <w:szCs w:val="22"/>
              </w:rPr>
              <w:t>– 307</w:t>
            </w:r>
            <w:r w:rsidR="00801659">
              <w:rPr>
                <w:rFonts w:ascii="Calibri" w:hAnsi="Calibri"/>
                <w:b/>
                <w:color w:val="000000"/>
                <w:sz w:val="22"/>
                <w:szCs w:val="22"/>
              </w:rPr>
              <w:t>,5</w:t>
            </w:r>
            <w:r w:rsidR="00E92071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9C111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zł</w:t>
            </w:r>
            <w:r w:rsidR="00730167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B93F79" w:rsidRPr="00730167" w:rsidRDefault="00B93F79" w:rsidP="007F2E81">
            <w:pPr>
              <w:rPr>
                <w:rFonts w:ascii="Calibri" w:hAnsi="Calibri"/>
                <w:b/>
                <w:color w:val="000000"/>
                <w:sz w:val="12"/>
                <w:szCs w:val="22"/>
              </w:rPr>
            </w:pPr>
          </w:p>
        </w:tc>
      </w:tr>
      <w:tr w:rsidR="000802F1" w:rsidRPr="00C033A5" w:rsidTr="00DB5EDA">
        <w:trPr>
          <w:cantSplit/>
          <w:trHeight w:val="632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0802F1" w:rsidRPr="00730167" w:rsidRDefault="000802F1" w:rsidP="00137965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:rsidR="000802F1" w:rsidRPr="00730167" w:rsidRDefault="000802F1" w:rsidP="0013796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 xml:space="preserve">Deklaruję wpłatę za ……………….. </w:t>
            </w:r>
            <w:r w:rsidRPr="00730167">
              <w:rPr>
                <w:rFonts w:ascii="Calibri" w:hAnsi="Calibri" w:cs="Calibri"/>
                <w:bCs/>
                <w:sz w:val="22"/>
              </w:rPr>
              <w:t xml:space="preserve">(ilość osób)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93F79" w:rsidRDefault="00B93F79">
            <w:pPr>
              <w:rPr>
                <w:rFonts w:ascii="Calibri" w:hAnsi="Calibri" w:cs="Calibri"/>
                <w:b/>
                <w:bCs/>
              </w:rPr>
            </w:pPr>
          </w:p>
          <w:p w:rsidR="000802F1" w:rsidRPr="00C033A5" w:rsidRDefault="000802F1">
            <w:pPr>
              <w:rPr>
                <w:rFonts w:ascii="Calibri" w:hAnsi="Calibri" w:cs="Calibri"/>
                <w:b/>
                <w:bCs/>
              </w:rPr>
            </w:pPr>
            <w:r w:rsidRPr="00A00738">
              <w:rPr>
                <w:rFonts w:ascii="Calibri" w:hAnsi="Calibri" w:cs="Calibri"/>
                <w:b/>
                <w:bCs/>
                <w:sz w:val="22"/>
              </w:rPr>
              <w:t>Kwota łączna wpłaty :</w:t>
            </w:r>
          </w:p>
        </w:tc>
      </w:tr>
      <w:tr w:rsidR="00A70F97" w:rsidRPr="00C033A5" w:rsidTr="00280053">
        <w:trPr>
          <w:cantSplit/>
          <w:trHeight w:val="527"/>
        </w:trPr>
        <w:tc>
          <w:tcPr>
            <w:tcW w:w="9639" w:type="dxa"/>
            <w:gridSpan w:val="4"/>
          </w:tcPr>
          <w:p w:rsidR="00A70F97" w:rsidRPr="00730167" w:rsidRDefault="00A70F97" w:rsidP="00A70F9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 xml:space="preserve">Wpłata (przed szkoleniem) na konto nr:   </w:t>
            </w:r>
            <w:r w:rsidR="00F423CE">
              <w:rPr>
                <w:rFonts w:ascii="Calibri" w:hAnsi="Calibri" w:cs="Calibri"/>
                <w:bCs/>
                <w:sz w:val="22"/>
              </w:rPr>
              <w:t xml:space="preserve">   </w:t>
            </w:r>
            <w:r w:rsidRPr="00730167">
              <w:rPr>
                <w:rFonts w:ascii="Calibri" w:hAnsi="Calibri" w:cs="Calibri"/>
                <w:b/>
                <w:bCs/>
                <w:sz w:val="22"/>
              </w:rPr>
              <w:t>85 1020 2313 0000 3902 0133 6908</w:t>
            </w:r>
          </w:p>
          <w:p w:rsidR="00A70F97" w:rsidRPr="00730167" w:rsidRDefault="00076035" w:rsidP="0073016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 xml:space="preserve">z dopiskiem – </w:t>
            </w:r>
            <w:r w:rsidR="00D861F7">
              <w:rPr>
                <w:rFonts w:ascii="Calibri" w:hAnsi="Calibri" w:cs="Calibri"/>
                <w:b/>
                <w:bCs/>
                <w:sz w:val="22"/>
              </w:rPr>
              <w:t>„Szkolenie  21</w:t>
            </w:r>
            <w:r w:rsidR="00184A67">
              <w:rPr>
                <w:rFonts w:ascii="Calibri" w:hAnsi="Calibri" w:cs="Calibri"/>
                <w:b/>
                <w:bCs/>
                <w:sz w:val="22"/>
              </w:rPr>
              <w:t>.0</w:t>
            </w:r>
            <w:r w:rsidR="00D861F7">
              <w:rPr>
                <w:rFonts w:ascii="Calibri" w:hAnsi="Calibri" w:cs="Calibri"/>
                <w:b/>
                <w:bCs/>
                <w:sz w:val="22"/>
              </w:rPr>
              <w:t>6</w:t>
            </w:r>
            <w:r w:rsidR="00184A67">
              <w:rPr>
                <w:rFonts w:ascii="Calibri" w:hAnsi="Calibri" w:cs="Calibri"/>
                <w:b/>
                <w:bCs/>
                <w:sz w:val="22"/>
              </w:rPr>
              <w:t>.2022</w:t>
            </w:r>
            <w:r w:rsidR="00801659">
              <w:rPr>
                <w:rFonts w:ascii="Calibri" w:hAnsi="Calibri" w:cs="Calibri"/>
                <w:b/>
                <w:bCs/>
                <w:sz w:val="22"/>
              </w:rPr>
              <w:t>r</w:t>
            </w:r>
            <w:r w:rsidR="00A70F97" w:rsidRPr="00730167">
              <w:rPr>
                <w:rFonts w:ascii="Calibri" w:hAnsi="Calibri" w:cs="Calibri"/>
                <w:b/>
                <w:bCs/>
                <w:sz w:val="22"/>
              </w:rPr>
              <w:t xml:space="preserve">”. </w:t>
            </w:r>
          </w:p>
        </w:tc>
      </w:tr>
    </w:tbl>
    <w:p w:rsidR="00C66A15" w:rsidRPr="00A70F97" w:rsidRDefault="00C66A15" w:rsidP="00B45B7B">
      <w:pPr>
        <w:jc w:val="both"/>
        <w:rPr>
          <w:rFonts w:ascii="Calibri" w:hAnsi="Calibri" w:cs="Calibri"/>
          <w:b/>
          <w:sz w:val="10"/>
          <w:szCs w:val="10"/>
        </w:rPr>
      </w:pPr>
    </w:p>
    <w:p w:rsidR="00730167" w:rsidRDefault="00730167" w:rsidP="00B45B7B">
      <w:pPr>
        <w:jc w:val="both"/>
        <w:rPr>
          <w:rFonts w:ascii="Calibri" w:hAnsi="Calibri" w:cs="Calibri"/>
          <w:b/>
          <w:sz w:val="22"/>
          <w:szCs w:val="22"/>
        </w:rPr>
      </w:pPr>
    </w:p>
    <w:p w:rsidR="002314E2" w:rsidRPr="001140BB" w:rsidRDefault="009A6230" w:rsidP="00B45B7B">
      <w:pPr>
        <w:jc w:val="both"/>
        <w:rPr>
          <w:rFonts w:ascii="Calibri" w:hAnsi="Calibri" w:cs="Calibri"/>
          <w:sz w:val="22"/>
          <w:szCs w:val="22"/>
        </w:rPr>
      </w:pPr>
      <w:r w:rsidRPr="00A3300C">
        <w:rPr>
          <w:rFonts w:ascii="Calibri" w:hAnsi="Calibri" w:cs="Calibri"/>
          <w:b/>
          <w:color w:val="FF0000"/>
          <w:sz w:val="22"/>
          <w:szCs w:val="22"/>
        </w:rPr>
        <w:t xml:space="preserve">Formularz wraz </w:t>
      </w:r>
      <w:r w:rsidR="00B10EC5" w:rsidRPr="00A3300C">
        <w:rPr>
          <w:rFonts w:ascii="Calibri" w:hAnsi="Calibri" w:cs="Calibri"/>
          <w:b/>
          <w:color w:val="FF0000"/>
          <w:sz w:val="22"/>
          <w:szCs w:val="22"/>
        </w:rPr>
        <w:t>z potwierdzeniem wpłaty</w:t>
      </w:r>
      <w:r w:rsidR="00B10EC5">
        <w:rPr>
          <w:rFonts w:ascii="Calibri" w:hAnsi="Calibri" w:cs="Calibri"/>
          <w:b/>
          <w:sz w:val="22"/>
          <w:szCs w:val="22"/>
        </w:rPr>
        <w:t xml:space="preserve"> </w:t>
      </w:r>
      <w:r w:rsidR="00076035">
        <w:rPr>
          <w:rFonts w:ascii="Calibri" w:hAnsi="Calibri" w:cs="Calibri"/>
          <w:sz w:val="22"/>
          <w:szCs w:val="22"/>
        </w:rPr>
        <w:t>prosimy przesyłać</w:t>
      </w:r>
      <w:r w:rsidR="00B10EC5">
        <w:rPr>
          <w:rFonts w:ascii="Calibri" w:hAnsi="Calibri" w:cs="Calibri"/>
          <w:b/>
          <w:sz w:val="22"/>
          <w:szCs w:val="22"/>
        </w:rPr>
        <w:t xml:space="preserve"> </w:t>
      </w:r>
      <w:r w:rsidR="00A3300C">
        <w:rPr>
          <w:rFonts w:ascii="Calibri" w:hAnsi="Calibri" w:cs="Calibri"/>
          <w:b/>
          <w:sz w:val="22"/>
          <w:szCs w:val="22"/>
        </w:rPr>
        <w:t xml:space="preserve">do dnia </w:t>
      </w:r>
      <w:r w:rsidR="00D861F7">
        <w:rPr>
          <w:rFonts w:ascii="Calibri" w:hAnsi="Calibri" w:cs="Calibri"/>
          <w:b/>
          <w:color w:val="FF0000"/>
          <w:sz w:val="22"/>
          <w:szCs w:val="22"/>
        </w:rPr>
        <w:t>17</w:t>
      </w:r>
      <w:r w:rsidR="00B44D4A" w:rsidRPr="00A3300C">
        <w:rPr>
          <w:rFonts w:ascii="Calibri" w:hAnsi="Calibri" w:cs="Calibri"/>
          <w:b/>
          <w:color w:val="FF0000"/>
          <w:sz w:val="22"/>
          <w:szCs w:val="22"/>
        </w:rPr>
        <w:t>.0</w:t>
      </w:r>
      <w:r w:rsidR="00D861F7">
        <w:rPr>
          <w:rFonts w:ascii="Calibri" w:hAnsi="Calibri" w:cs="Calibri"/>
          <w:b/>
          <w:color w:val="FF0000"/>
          <w:sz w:val="22"/>
          <w:szCs w:val="22"/>
        </w:rPr>
        <w:t>6</w:t>
      </w:r>
      <w:r w:rsidR="00B44D4A" w:rsidRPr="00A3300C">
        <w:rPr>
          <w:rFonts w:ascii="Calibri" w:hAnsi="Calibri" w:cs="Calibri"/>
          <w:b/>
          <w:color w:val="FF0000"/>
          <w:sz w:val="22"/>
          <w:szCs w:val="22"/>
        </w:rPr>
        <w:t>.2022</w:t>
      </w:r>
      <w:r w:rsidR="00FC30A4" w:rsidRPr="00A3300C">
        <w:rPr>
          <w:rFonts w:ascii="Calibri" w:hAnsi="Calibri" w:cs="Calibri"/>
          <w:b/>
          <w:color w:val="FF0000"/>
          <w:sz w:val="22"/>
          <w:szCs w:val="22"/>
        </w:rPr>
        <w:t>r.</w:t>
      </w:r>
      <w:r w:rsidR="00FC30A4">
        <w:rPr>
          <w:rFonts w:ascii="Calibri" w:hAnsi="Calibri" w:cs="Calibri"/>
          <w:b/>
          <w:sz w:val="22"/>
          <w:szCs w:val="22"/>
        </w:rPr>
        <w:t xml:space="preserve"> </w:t>
      </w:r>
      <w:r w:rsidR="00220EF1" w:rsidRPr="001140BB">
        <w:rPr>
          <w:rFonts w:ascii="Calibri" w:hAnsi="Calibri" w:cs="Calibri"/>
          <w:sz w:val="22"/>
          <w:szCs w:val="22"/>
        </w:rPr>
        <w:t>drogą elektroniczną na adres</w:t>
      </w:r>
      <w:r w:rsidR="002314E2" w:rsidRPr="001140BB">
        <w:rPr>
          <w:rFonts w:ascii="Calibri" w:hAnsi="Calibri" w:cs="Calibri"/>
          <w:sz w:val="22"/>
          <w:szCs w:val="22"/>
        </w:rPr>
        <w:t>:</w:t>
      </w:r>
      <w:r w:rsidR="002314E2" w:rsidRPr="001140BB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2314E2" w:rsidRPr="001140BB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info@srm.com.pl</w:t>
        </w:r>
      </w:hyperlink>
      <w:r w:rsidR="003178B1" w:rsidRPr="001140BB">
        <w:rPr>
          <w:rFonts w:ascii="Calibri" w:hAnsi="Calibri" w:cs="Calibri"/>
          <w:b/>
          <w:sz w:val="22"/>
          <w:szCs w:val="22"/>
        </w:rPr>
        <w:t>.</w:t>
      </w:r>
      <w:r w:rsidR="00D00E47" w:rsidRPr="001140BB">
        <w:rPr>
          <w:rFonts w:ascii="Calibri" w:hAnsi="Calibri" w:cs="Calibri"/>
          <w:b/>
          <w:sz w:val="22"/>
          <w:szCs w:val="22"/>
        </w:rPr>
        <w:t xml:space="preserve"> </w:t>
      </w:r>
      <w:r w:rsidR="00484926">
        <w:rPr>
          <w:rFonts w:ascii="Calibri" w:hAnsi="Calibri" w:cs="Calibri"/>
          <w:b/>
          <w:sz w:val="22"/>
          <w:szCs w:val="22"/>
        </w:rPr>
        <w:t>Uczestnik</w:t>
      </w:r>
      <w:r w:rsidR="00B47582" w:rsidRPr="001140BB">
        <w:rPr>
          <w:rFonts w:ascii="Calibri" w:hAnsi="Calibri" w:cs="Calibri"/>
          <w:b/>
          <w:sz w:val="22"/>
          <w:szCs w:val="22"/>
        </w:rPr>
        <w:t xml:space="preserve"> może </w:t>
      </w:r>
      <w:r w:rsidR="001140BB" w:rsidRPr="001140BB">
        <w:rPr>
          <w:rFonts w:ascii="Calibri" w:hAnsi="Calibri" w:cs="Calibri"/>
          <w:b/>
          <w:sz w:val="22"/>
          <w:szCs w:val="22"/>
        </w:rPr>
        <w:t>wycofa</w:t>
      </w:r>
      <w:r w:rsidR="0014553B">
        <w:rPr>
          <w:rFonts w:ascii="Calibri" w:hAnsi="Calibri" w:cs="Calibri"/>
          <w:b/>
          <w:sz w:val="22"/>
          <w:szCs w:val="22"/>
        </w:rPr>
        <w:t xml:space="preserve">ć się z udziału w </w:t>
      </w:r>
      <w:r w:rsidR="006C1862">
        <w:rPr>
          <w:rFonts w:ascii="Calibri" w:hAnsi="Calibri" w:cs="Calibri"/>
          <w:b/>
          <w:sz w:val="22"/>
          <w:szCs w:val="22"/>
        </w:rPr>
        <w:t>szkoleniu</w:t>
      </w:r>
      <w:r w:rsidR="00484926">
        <w:rPr>
          <w:rFonts w:ascii="Calibri" w:hAnsi="Calibri" w:cs="Calibri"/>
          <w:b/>
          <w:sz w:val="22"/>
          <w:szCs w:val="22"/>
        </w:rPr>
        <w:t xml:space="preserve"> bez </w:t>
      </w:r>
      <w:r w:rsidR="001140BB" w:rsidRPr="001140BB">
        <w:rPr>
          <w:rFonts w:ascii="Calibri" w:hAnsi="Calibri" w:cs="Calibri"/>
          <w:b/>
          <w:sz w:val="22"/>
          <w:szCs w:val="22"/>
        </w:rPr>
        <w:t>ponoszenia kosztów</w:t>
      </w:r>
      <w:r w:rsidR="001140BB">
        <w:rPr>
          <w:rFonts w:ascii="Calibri" w:hAnsi="Calibri" w:cs="Calibri"/>
          <w:b/>
          <w:sz w:val="22"/>
          <w:szCs w:val="22"/>
        </w:rPr>
        <w:t>, jeśli przyś</w:t>
      </w:r>
      <w:r w:rsidR="00484926">
        <w:rPr>
          <w:rFonts w:ascii="Calibri" w:hAnsi="Calibri" w:cs="Calibri"/>
          <w:b/>
          <w:sz w:val="22"/>
          <w:szCs w:val="22"/>
        </w:rPr>
        <w:t xml:space="preserve">le pisemną rezygnację (pocztą </w:t>
      </w:r>
      <w:r w:rsidR="00F1457A">
        <w:rPr>
          <w:rFonts w:ascii="Calibri" w:hAnsi="Calibri" w:cs="Calibri"/>
          <w:b/>
          <w:sz w:val="22"/>
          <w:szCs w:val="22"/>
        </w:rPr>
        <w:t>e-</w:t>
      </w:r>
      <w:r w:rsidR="004E2049">
        <w:rPr>
          <w:rFonts w:ascii="Calibri" w:hAnsi="Calibri" w:cs="Calibri"/>
          <w:b/>
          <w:sz w:val="22"/>
          <w:szCs w:val="22"/>
        </w:rPr>
        <w:t>mailową) na 3</w:t>
      </w:r>
      <w:r w:rsidR="001140BB">
        <w:rPr>
          <w:rFonts w:ascii="Calibri" w:hAnsi="Calibri" w:cs="Calibri"/>
          <w:b/>
          <w:sz w:val="22"/>
          <w:szCs w:val="22"/>
        </w:rPr>
        <w:t xml:space="preserve"> dni</w:t>
      </w:r>
      <w:r w:rsidR="00D32BF7">
        <w:rPr>
          <w:rFonts w:ascii="Calibri" w:hAnsi="Calibri" w:cs="Calibri"/>
          <w:b/>
          <w:sz w:val="22"/>
          <w:szCs w:val="22"/>
        </w:rPr>
        <w:t xml:space="preserve"> przed rozpoczęciem </w:t>
      </w:r>
      <w:r w:rsidR="00A3300C">
        <w:rPr>
          <w:rFonts w:ascii="Calibri" w:hAnsi="Calibri" w:cs="Calibri"/>
          <w:b/>
          <w:sz w:val="22"/>
          <w:szCs w:val="22"/>
        </w:rPr>
        <w:t>szkolenia</w:t>
      </w:r>
      <w:r w:rsidR="00D32BF7">
        <w:rPr>
          <w:rFonts w:ascii="Calibri" w:hAnsi="Calibri" w:cs="Calibri"/>
          <w:b/>
          <w:sz w:val="22"/>
          <w:szCs w:val="22"/>
        </w:rPr>
        <w:t>. Po upływie tego ter</w:t>
      </w:r>
      <w:r w:rsidR="00484926">
        <w:rPr>
          <w:rFonts w:ascii="Calibri" w:hAnsi="Calibri" w:cs="Calibri"/>
          <w:b/>
          <w:sz w:val="22"/>
          <w:szCs w:val="22"/>
        </w:rPr>
        <w:t>minu wycofu</w:t>
      </w:r>
      <w:r w:rsidR="0014553B">
        <w:rPr>
          <w:rFonts w:ascii="Calibri" w:hAnsi="Calibri" w:cs="Calibri"/>
          <w:b/>
          <w:sz w:val="22"/>
          <w:szCs w:val="22"/>
        </w:rPr>
        <w:t xml:space="preserve">jący się z udziału w </w:t>
      </w:r>
      <w:r w:rsidR="006C1862">
        <w:rPr>
          <w:rFonts w:ascii="Calibri" w:hAnsi="Calibri" w:cs="Calibri"/>
          <w:b/>
          <w:sz w:val="22"/>
          <w:szCs w:val="22"/>
        </w:rPr>
        <w:t>szkoleniu</w:t>
      </w:r>
      <w:r w:rsidR="00D32BF7">
        <w:rPr>
          <w:rFonts w:ascii="Calibri" w:hAnsi="Calibri" w:cs="Calibri"/>
          <w:b/>
          <w:sz w:val="22"/>
          <w:szCs w:val="22"/>
        </w:rPr>
        <w:t xml:space="preserve"> ponosi pełny koszt </w:t>
      </w:r>
      <w:r w:rsidR="006C1862">
        <w:rPr>
          <w:rFonts w:ascii="Calibri" w:hAnsi="Calibri" w:cs="Calibri"/>
          <w:b/>
          <w:sz w:val="22"/>
          <w:szCs w:val="22"/>
        </w:rPr>
        <w:t>szkolenia</w:t>
      </w:r>
      <w:r w:rsidR="00D32BF7">
        <w:rPr>
          <w:rFonts w:ascii="Calibri" w:hAnsi="Calibri" w:cs="Calibri"/>
          <w:b/>
          <w:sz w:val="22"/>
          <w:szCs w:val="22"/>
        </w:rPr>
        <w:t>.</w:t>
      </w:r>
    </w:p>
    <w:p w:rsidR="00E307A2" w:rsidRPr="00D32BF7" w:rsidRDefault="00E307A2" w:rsidP="00E307A2">
      <w:pPr>
        <w:spacing w:before="100" w:beforeAutospacing="1" w:after="100" w:afterAutospacing="1"/>
        <w:contextualSpacing/>
        <w:rPr>
          <w:rFonts w:asciiTheme="minorHAnsi" w:hAnsiTheme="minorHAnsi" w:cs="Calibri"/>
          <w:sz w:val="10"/>
          <w:szCs w:val="10"/>
        </w:rPr>
      </w:pPr>
    </w:p>
    <w:p w:rsidR="00E307A2" w:rsidRPr="00B10EC5" w:rsidRDefault="00A20DA8" w:rsidP="00E307A2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0EC5">
        <w:rPr>
          <w:rFonts w:asciiTheme="minorHAnsi" w:hAnsiTheme="minorHAnsi" w:cs="Calibri"/>
          <w:sz w:val="22"/>
          <w:szCs w:val="22"/>
        </w:rPr>
        <w:t>Zgodnie z ustawą z dnia 10</w:t>
      </w:r>
      <w:r w:rsidR="00E307A2" w:rsidRPr="00B10EC5">
        <w:rPr>
          <w:rFonts w:asciiTheme="minorHAnsi" w:hAnsiTheme="minorHAnsi" w:cs="Calibri"/>
          <w:sz w:val="22"/>
          <w:szCs w:val="22"/>
        </w:rPr>
        <w:t xml:space="preserve"> </w:t>
      </w:r>
      <w:r w:rsidRPr="00B10EC5">
        <w:rPr>
          <w:rFonts w:asciiTheme="minorHAnsi" w:hAnsiTheme="minorHAnsi" w:cs="Calibri"/>
          <w:sz w:val="22"/>
          <w:szCs w:val="22"/>
        </w:rPr>
        <w:t>maja 2018</w:t>
      </w:r>
      <w:r w:rsidR="00E307A2" w:rsidRPr="00B10EC5">
        <w:rPr>
          <w:rFonts w:asciiTheme="minorHAnsi" w:hAnsiTheme="minorHAnsi" w:cs="Calibri"/>
          <w:sz w:val="22"/>
          <w:szCs w:val="22"/>
        </w:rPr>
        <w:t xml:space="preserve">r. </w:t>
      </w:r>
      <w:r w:rsidRPr="00B10EC5">
        <w:rPr>
          <w:rFonts w:asciiTheme="minorHAnsi" w:hAnsiTheme="minorHAnsi" w:cs="Calibri"/>
          <w:sz w:val="22"/>
          <w:szCs w:val="22"/>
        </w:rPr>
        <w:t xml:space="preserve">o </w:t>
      </w:r>
      <w:r w:rsidR="00E307A2" w:rsidRPr="00B10EC5">
        <w:rPr>
          <w:rFonts w:asciiTheme="minorHAnsi" w:hAnsiTheme="minorHAnsi" w:cs="Calibri"/>
          <w:sz w:val="22"/>
          <w:szCs w:val="22"/>
        </w:rPr>
        <w:t>ochronie danych osobowyc</w:t>
      </w:r>
      <w:r w:rsidRPr="00B10EC5">
        <w:rPr>
          <w:rFonts w:asciiTheme="minorHAnsi" w:hAnsiTheme="minorHAnsi" w:cs="Calibri"/>
          <w:sz w:val="22"/>
          <w:szCs w:val="22"/>
        </w:rPr>
        <w:t>h (tekst jednolity Dz. U. z 2018r. poz. 1000</w:t>
      </w:r>
      <w:r w:rsidR="00E307A2" w:rsidRPr="00B10EC5">
        <w:rPr>
          <w:rFonts w:asciiTheme="minorHAnsi" w:hAnsiTheme="minorHAnsi" w:cs="Calibri"/>
          <w:sz w:val="22"/>
          <w:szCs w:val="22"/>
        </w:rPr>
        <w:t>) w</w:t>
      </w:r>
      <w:r w:rsidR="00D00E47" w:rsidRPr="00B10EC5">
        <w:rPr>
          <w:rFonts w:asciiTheme="minorHAnsi" w:hAnsiTheme="minorHAnsi" w:cs="Calibri"/>
          <w:sz w:val="22"/>
          <w:szCs w:val="22"/>
        </w:rPr>
        <w:t>yrażam zgodę na przetwarzanie danych osobowych przez organizatora szkolenia celem jego realizacji.</w:t>
      </w:r>
      <w:r w:rsidR="00E307A2" w:rsidRPr="00B10EC5">
        <w:rPr>
          <w:rFonts w:asciiTheme="minorHAnsi" w:hAnsiTheme="minorHAnsi" w:cs="Arial"/>
          <w:color w:val="000000" w:themeColor="text1"/>
          <w:sz w:val="22"/>
          <w:szCs w:val="22"/>
        </w:rPr>
        <w:t xml:space="preserve"> Mam prawo do ich poprawiania oraz wniesienia żądania o zaprzestaniu ich wykorzystywania. </w:t>
      </w:r>
    </w:p>
    <w:p w:rsidR="00E307A2" w:rsidRPr="00D32BF7" w:rsidRDefault="00E307A2" w:rsidP="00E307A2">
      <w:pPr>
        <w:spacing w:before="100" w:beforeAutospacing="1" w:after="100" w:afterAutospacing="1"/>
        <w:contextualSpacing/>
        <w:rPr>
          <w:rFonts w:cs="Arial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16"/>
        <w:gridCol w:w="3402"/>
        <w:gridCol w:w="1949"/>
      </w:tblGrid>
      <w:tr w:rsidR="009B51D5" w:rsidTr="009B51D5">
        <w:tc>
          <w:tcPr>
            <w:tcW w:w="2779" w:type="dxa"/>
          </w:tcPr>
          <w:p w:rsidR="009B51D5" w:rsidRPr="00730167" w:rsidRDefault="009B51D5">
            <w:pPr>
              <w:rPr>
                <w:rFonts w:ascii="Calibri" w:hAnsi="Calibri" w:cs="Calibri"/>
                <w:b/>
                <w:sz w:val="22"/>
              </w:rPr>
            </w:pPr>
            <w:r w:rsidRPr="00730167">
              <w:rPr>
                <w:rFonts w:ascii="Calibri" w:hAnsi="Calibri" w:cs="Calibri"/>
                <w:b/>
                <w:sz w:val="22"/>
              </w:rPr>
              <w:t xml:space="preserve"> Imię i nazwisko uczestnika</w:t>
            </w:r>
          </w:p>
        </w:tc>
        <w:tc>
          <w:tcPr>
            <w:tcW w:w="1616" w:type="dxa"/>
          </w:tcPr>
          <w:p w:rsidR="009B51D5" w:rsidRPr="00730167" w:rsidRDefault="009B51D5" w:rsidP="00D00E47">
            <w:pPr>
              <w:rPr>
                <w:rFonts w:ascii="Calibri" w:hAnsi="Calibri" w:cs="Calibri"/>
                <w:b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>Nr uprawnień:</w:t>
            </w:r>
          </w:p>
        </w:tc>
        <w:tc>
          <w:tcPr>
            <w:tcW w:w="3402" w:type="dxa"/>
            <w:vAlign w:val="center"/>
          </w:tcPr>
          <w:p w:rsidR="009B51D5" w:rsidRPr="00730167" w:rsidRDefault="009B51D5" w:rsidP="009B51D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Adres e-mail uczestnika</w:t>
            </w:r>
          </w:p>
        </w:tc>
        <w:tc>
          <w:tcPr>
            <w:tcW w:w="1949" w:type="dxa"/>
          </w:tcPr>
          <w:p w:rsidR="009B51D5" w:rsidRPr="00730167" w:rsidRDefault="009B51D5" w:rsidP="00D00E4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>Podpis uczestnika</w:t>
            </w: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</w:tbl>
    <w:p w:rsidR="001F1BDF" w:rsidRDefault="001F1BDF">
      <w:pPr>
        <w:rPr>
          <w:rFonts w:ascii="Calibri" w:hAnsi="Calibri" w:cs="Calibri"/>
        </w:rPr>
      </w:pPr>
    </w:p>
    <w:p w:rsidR="00742FF3" w:rsidRPr="00B45B7B" w:rsidRDefault="00E307A2" w:rsidP="00E307A2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Zgłaszający</w:t>
      </w:r>
    </w:p>
    <w:p w:rsidR="00B45B7B" w:rsidRPr="00A70F97" w:rsidRDefault="00B45B7B">
      <w:pPr>
        <w:rPr>
          <w:rFonts w:ascii="Calibri" w:hAnsi="Calibri" w:cs="Calibri"/>
          <w:sz w:val="16"/>
          <w:szCs w:val="16"/>
        </w:rPr>
      </w:pPr>
    </w:p>
    <w:p w:rsidR="000927AD" w:rsidRDefault="000927AD">
      <w:pPr>
        <w:rPr>
          <w:rFonts w:ascii="Calibri" w:hAnsi="Calibri" w:cs="Calibri"/>
          <w:sz w:val="16"/>
          <w:szCs w:val="16"/>
        </w:rPr>
      </w:pPr>
    </w:p>
    <w:p w:rsidR="00C02932" w:rsidRPr="00A70F97" w:rsidRDefault="00C02932">
      <w:pPr>
        <w:rPr>
          <w:rFonts w:ascii="Calibri" w:hAnsi="Calibri" w:cs="Calibri"/>
          <w:sz w:val="16"/>
          <w:szCs w:val="16"/>
        </w:rPr>
      </w:pPr>
    </w:p>
    <w:p w:rsidR="00FF05F3" w:rsidRDefault="00797738" w:rsidP="00797738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742FF3">
        <w:rPr>
          <w:rFonts w:ascii="Calibri" w:hAnsi="Calibri" w:cs="Calibri"/>
          <w:b/>
          <w:i/>
        </w:rPr>
        <w:t>………………………………………………..</w:t>
      </w:r>
    </w:p>
    <w:p w:rsidR="00742FF3" w:rsidRDefault="00742FF3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  <w:r w:rsidRPr="00B45B7B">
        <w:rPr>
          <w:rFonts w:ascii="Calibri" w:hAnsi="Calibri" w:cs="Calibri"/>
          <w:sz w:val="20"/>
          <w:szCs w:val="20"/>
        </w:rPr>
        <w:t>pieczątka i podpis</w:t>
      </w: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B873EB" w:rsidRDefault="00B873EB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801659" w:rsidRDefault="00801659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274A12" w:rsidRPr="00274A12" w:rsidRDefault="00274A12" w:rsidP="00274A1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74A1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Obowiązek informacyjny 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Śląskie Stowarzyszenie Rzeczoznawców Majątkowych z siedzibą w Katowicach przy ul. </w:t>
      </w:r>
      <w:r w:rsidR="00730167">
        <w:rPr>
          <w:rFonts w:ascii="Calibri" w:eastAsia="Calibri" w:hAnsi="Calibri"/>
          <w:sz w:val="22"/>
          <w:szCs w:val="22"/>
          <w:lang w:eastAsia="en-US"/>
        </w:rPr>
        <w:t>Obroki 133</w:t>
      </w:r>
      <w:r w:rsidRPr="00431497">
        <w:rPr>
          <w:rFonts w:ascii="Calibri" w:eastAsia="Calibri" w:hAnsi="Calibri"/>
          <w:sz w:val="22"/>
          <w:szCs w:val="22"/>
          <w:lang w:eastAsia="en-US"/>
        </w:rPr>
        <w:t>, 40-</w:t>
      </w:r>
      <w:r w:rsidR="00730167">
        <w:rPr>
          <w:rFonts w:ascii="Calibri" w:eastAsia="Calibri" w:hAnsi="Calibri"/>
          <w:sz w:val="22"/>
          <w:szCs w:val="22"/>
          <w:lang w:eastAsia="en-US"/>
        </w:rPr>
        <w:t>833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Katowice.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Wszelkie pytania dotyczące przetwarzania Pani/Pana danych osobowych („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dane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”) należy kierować na adres </w:t>
      </w:r>
      <w:hyperlink r:id="rId9" w:history="1">
        <w:r w:rsidRPr="00431497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info@srm.com.pl</w:t>
        </w:r>
      </w:hyperlink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lub na podany powyżej adres poczty tradycyjnej.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Przetwarzanie Pani/Pana danych osobowych będzie odbywać się na podstawie art. 6 pkt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RODO</w:t>
      </w:r>
      <w:r w:rsidRPr="00431497">
        <w:rPr>
          <w:rFonts w:ascii="Calibri" w:eastAsia="Calibri" w:hAnsi="Calibri"/>
          <w:sz w:val="22"/>
          <w:szCs w:val="22"/>
          <w:lang w:eastAsia="en-US"/>
        </w:rPr>
        <w:t>”) w cel</w:t>
      </w:r>
      <w:r>
        <w:rPr>
          <w:rFonts w:ascii="Calibri" w:eastAsia="Calibri" w:hAnsi="Calibri"/>
          <w:sz w:val="22"/>
          <w:szCs w:val="22"/>
          <w:lang w:eastAsia="en-US"/>
        </w:rPr>
        <w:t xml:space="preserve">u realizacji i obsługi </w:t>
      </w:r>
      <w:r w:rsidR="004E2049">
        <w:rPr>
          <w:rFonts w:ascii="Calibri" w:eastAsia="Calibri" w:hAnsi="Calibri"/>
          <w:b/>
          <w:sz w:val="22"/>
          <w:szCs w:val="22"/>
          <w:lang w:eastAsia="en-US"/>
        </w:rPr>
        <w:t>szkolenia</w:t>
      </w:r>
      <w:r w:rsidRPr="00730167">
        <w:rPr>
          <w:rFonts w:ascii="Calibri" w:eastAsia="Calibri" w:hAnsi="Calibri"/>
          <w:b/>
          <w:sz w:val="22"/>
          <w:szCs w:val="22"/>
          <w:lang w:eastAsia="en-US"/>
        </w:rPr>
        <w:t xml:space="preserve"> nt.</w:t>
      </w:r>
      <w:r w:rsidR="006F331A" w:rsidRPr="0073016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53469" w:rsidRPr="00730167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A3300C" w:rsidRPr="00A3300C">
        <w:rPr>
          <w:rFonts w:ascii="Calibri" w:eastAsia="Calibri" w:hAnsi="Calibri"/>
          <w:b/>
          <w:sz w:val="22"/>
          <w:szCs w:val="22"/>
          <w:lang w:eastAsia="en-US"/>
        </w:rPr>
        <w:t>Opłaty adiacenckie z tytułu podziału nieruchomości</w:t>
      </w:r>
      <w:r w:rsidR="006F331A" w:rsidRPr="00730167">
        <w:rPr>
          <w:rFonts w:ascii="Calibri" w:eastAsia="Calibri" w:hAnsi="Calibri"/>
          <w:b/>
          <w:sz w:val="22"/>
          <w:szCs w:val="22"/>
          <w:lang w:eastAsia="en-US"/>
        </w:rPr>
        <w:t>”</w:t>
      </w:r>
      <w:r>
        <w:rPr>
          <w:rFonts w:ascii="Calibri" w:eastAsia="Calibri" w:hAnsi="Calibri"/>
          <w:sz w:val="22"/>
          <w:szCs w:val="22"/>
          <w:lang w:eastAsia="en-US"/>
        </w:rPr>
        <w:t>, or</w:t>
      </w:r>
      <w:r w:rsidR="00EC105E">
        <w:rPr>
          <w:rFonts w:ascii="Calibri" w:eastAsia="Calibri" w:hAnsi="Calibri"/>
          <w:sz w:val="22"/>
          <w:szCs w:val="22"/>
          <w:lang w:eastAsia="en-US"/>
        </w:rPr>
        <w:t>g</w:t>
      </w:r>
      <w:r w:rsidR="00184A0F">
        <w:rPr>
          <w:rFonts w:ascii="Calibri" w:eastAsia="Calibri" w:hAnsi="Calibri"/>
          <w:sz w:val="22"/>
          <w:szCs w:val="22"/>
          <w:lang w:eastAsia="en-US"/>
        </w:rPr>
        <w:t>an</w:t>
      </w:r>
      <w:r w:rsidR="00B92B25">
        <w:rPr>
          <w:rFonts w:ascii="Calibri" w:eastAsia="Calibri" w:hAnsi="Calibri"/>
          <w:sz w:val="22"/>
          <w:szCs w:val="22"/>
          <w:lang w:eastAsia="en-US"/>
        </w:rPr>
        <w:t>izowanego przez ŚSRM w dniu</w:t>
      </w:r>
      <w:r w:rsidR="00611D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0AD9">
        <w:rPr>
          <w:rFonts w:ascii="Calibri" w:eastAsia="Calibri" w:hAnsi="Calibri"/>
          <w:sz w:val="22"/>
          <w:szCs w:val="22"/>
          <w:lang w:eastAsia="en-US"/>
        </w:rPr>
        <w:t>21</w:t>
      </w:r>
      <w:r w:rsidR="00B44D4A">
        <w:rPr>
          <w:rFonts w:ascii="Calibri" w:eastAsia="Calibri" w:hAnsi="Calibri"/>
          <w:sz w:val="22"/>
          <w:szCs w:val="22"/>
          <w:lang w:eastAsia="en-US"/>
        </w:rPr>
        <w:t>.0</w:t>
      </w:r>
      <w:r w:rsidR="003D0AD9">
        <w:rPr>
          <w:rFonts w:ascii="Calibri" w:eastAsia="Calibri" w:hAnsi="Calibri"/>
          <w:sz w:val="22"/>
          <w:szCs w:val="22"/>
          <w:lang w:eastAsia="en-US"/>
        </w:rPr>
        <w:t>6</w:t>
      </w:r>
      <w:r w:rsidR="00B92B25">
        <w:rPr>
          <w:rFonts w:ascii="Calibri" w:eastAsia="Calibri" w:hAnsi="Calibri"/>
          <w:sz w:val="22"/>
          <w:szCs w:val="22"/>
          <w:lang w:eastAsia="en-US"/>
        </w:rPr>
        <w:t>.</w:t>
      </w:r>
      <w:r w:rsidR="00B44D4A">
        <w:rPr>
          <w:rFonts w:ascii="Calibri" w:eastAsia="Calibri" w:hAnsi="Calibri"/>
          <w:sz w:val="22"/>
          <w:szCs w:val="22"/>
          <w:lang w:eastAsia="en-US"/>
        </w:rPr>
        <w:t>2022</w:t>
      </w:r>
      <w:r w:rsidR="00EC105E">
        <w:rPr>
          <w:rFonts w:ascii="Calibri" w:eastAsia="Calibri" w:hAnsi="Calibri"/>
          <w:sz w:val="22"/>
          <w:szCs w:val="22"/>
          <w:lang w:eastAsia="en-US"/>
        </w:rPr>
        <w:t>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1497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E2049">
        <w:rPr>
          <w:rFonts w:ascii="Calibri" w:eastAsia="Calibri" w:hAnsi="Calibri"/>
          <w:b/>
          <w:sz w:val="22"/>
          <w:szCs w:val="22"/>
          <w:lang w:eastAsia="en-US"/>
        </w:rPr>
        <w:t>szkolenie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”</w:t>
      </w:r>
      <w:r w:rsidRPr="00431497">
        <w:rPr>
          <w:rFonts w:ascii="Calibri" w:eastAsia="Calibri" w:hAnsi="Calibri"/>
          <w:sz w:val="22"/>
          <w:szCs w:val="22"/>
          <w:lang w:eastAsia="en-US"/>
        </w:rPr>
        <w:t>); na podstawie art. 6 pkt 1 lit. f) RODO w prawnie usprawiedliwionym interesie Administratora Danych jakim jest ochrona przed ewentualnymi roszczeniami na drodze cywilnej związanymi z realizacją wskazanej wyżej Umowy; oraz na podstawie art. 6 ust. 1 lit. c) RODO w związku z koniecznością wypełnienia obowiązków prawnych przez Administratora Danych, w tym obowiązków podatkowych.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Administrator będzie przetwarzał następujące kategorie Pani/Pana danych osobowych : imię i nazwisko, nazwa i adres firmy, NIP, REGON, wizerunek przy czym nie jest planowane przetwarzanie </w:t>
      </w:r>
      <w:r w:rsidR="005061F8" w:rsidRPr="00431497">
        <w:rPr>
          <w:rFonts w:ascii="Calibri" w:hAnsi="Calibri" w:cs="Calibri"/>
          <w:sz w:val="22"/>
          <w:szCs w:val="22"/>
        </w:rPr>
        <w:t>szczególnych kategorii</w:t>
      </w:r>
      <w:r w:rsidRPr="00431497">
        <w:rPr>
          <w:rFonts w:ascii="Calibri" w:hAnsi="Calibri" w:cs="Calibri"/>
          <w:sz w:val="22"/>
          <w:szCs w:val="22"/>
        </w:rPr>
        <w:t xml:space="preserve"> danych osobowych, o których mowa w art. 9 RODO. 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>Pani/Pana dane osobowe będą przetwarzane przez Administrat</w:t>
      </w:r>
      <w:r>
        <w:rPr>
          <w:rFonts w:ascii="Calibri" w:hAnsi="Calibri" w:cs="Calibri"/>
          <w:sz w:val="22"/>
          <w:szCs w:val="22"/>
        </w:rPr>
        <w:t xml:space="preserve">ora w </w:t>
      </w:r>
      <w:r w:rsidR="005061F8">
        <w:rPr>
          <w:rFonts w:ascii="Calibri" w:hAnsi="Calibri" w:cs="Calibri"/>
          <w:sz w:val="22"/>
          <w:szCs w:val="22"/>
        </w:rPr>
        <w:t>celu realizacji</w:t>
      </w:r>
      <w:r w:rsidR="00153469">
        <w:rPr>
          <w:rFonts w:ascii="Calibri" w:hAnsi="Calibri" w:cs="Calibri"/>
          <w:sz w:val="22"/>
          <w:szCs w:val="22"/>
        </w:rPr>
        <w:t xml:space="preserve"> </w:t>
      </w:r>
      <w:r w:rsidR="009A6230">
        <w:rPr>
          <w:rFonts w:ascii="Calibri" w:hAnsi="Calibri" w:cs="Calibri"/>
          <w:sz w:val="22"/>
          <w:szCs w:val="22"/>
        </w:rPr>
        <w:t>szkolenia</w:t>
      </w:r>
      <w:r w:rsidRPr="00431497">
        <w:rPr>
          <w:rFonts w:ascii="Calibri" w:hAnsi="Calibri" w:cs="Calibri"/>
          <w:sz w:val="22"/>
          <w:szCs w:val="22"/>
        </w:rPr>
        <w:t>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Pani/Pana dane osobowe będą przetwarzana </w:t>
      </w:r>
      <w:r>
        <w:rPr>
          <w:rFonts w:ascii="Calibri" w:eastAsia="Calibri" w:hAnsi="Calibri"/>
          <w:sz w:val="22"/>
          <w:szCs w:val="22"/>
          <w:lang w:eastAsia="en-US"/>
        </w:rPr>
        <w:t>przez okres realizacji</w:t>
      </w:r>
      <w:r w:rsidR="001534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E2049">
        <w:rPr>
          <w:rFonts w:ascii="Calibri" w:eastAsia="Calibri" w:hAnsi="Calibri"/>
          <w:sz w:val="22"/>
          <w:szCs w:val="22"/>
          <w:lang w:eastAsia="en-US"/>
        </w:rPr>
        <w:t>szkolenia, a także po jego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zakończeniu</w:t>
      </w:r>
      <w:r w:rsidR="00C26467">
        <w:rPr>
          <w:rFonts w:ascii="Calibri" w:eastAsia="Calibri" w:hAnsi="Calibri"/>
          <w:sz w:val="22"/>
          <w:szCs w:val="22"/>
          <w:lang w:eastAsia="en-US"/>
        </w:rPr>
        <w:t>, w celu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rozliczenia z zastrzeżeniem, że okres przetwarzania danych osobowych może zostać każdorazowo przedłużony o okres przedawnienia roszczeń, jakie mogą mieć</w:t>
      </w:r>
      <w:r>
        <w:rPr>
          <w:rFonts w:ascii="Calibri" w:eastAsia="Calibri" w:hAnsi="Calibri"/>
          <w:sz w:val="22"/>
          <w:szCs w:val="22"/>
          <w:lang w:eastAsia="en-US"/>
        </w:rPr>
        <w:t xml:space="preserve"> związek, z realizacją </w:t>
      </w:r>
      <w:r w:rsidR="004E2049">
        <w:rPr>
          <w:rFonts w:ascii="Calibri" w:eastAsia="Calibri" w:hAnsi="Calibri"/>
          <w:sz w:val="22"/>
          <w:szCs w:val="22"/>
          <w:lang w:eastAsia="en-US"/>
        </w:rPr>
        <w:t>szkolenia</w:t>
      </w:r>
      <w:r>
        <w:rPr>
          <w:rFonts w:ascii="Calibri" w:eastAsia="Calibri" w:hAnsi="Calibri"/>
          <w:sz w:val="22"/>
          <w:szCs w:val="22"/>
          <w:lang w:eastAsia="en-US"/>
        </w:rPr>
        <w:t xml:space="preserve"> lub też z </w:t>
      </w:r>
      <w:r w:rsidRPr="00431497">
        <w:rPr>
          <w:rFonts w:ascii="Calibri" w:eastAsia="Calibri" w:hAnsi="Calibri"/>
          <w:sz w:val="22"/>
          <w:szCs w:val="22"/>
          <w:lang w:eastAsia="en-US"/>
        </w:rPr>
        <w:t>Pani/Pana osobą lub jeżeli przetwarzanie danych osobowych będzie niezbędne dla celowego dochodzenia roszczeń lub obrony przed roszczeniami strony przeciwnej, co stanowi prawnie usprawiedliwiony interes administratora danych.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Administrator nie stosuje zautomatyzowanego podejmowania decyzji, w tym profilowania. 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Podanie przez Panią/Pana danych jest dobrowolne, ale nie</w:t>
      </w:r>
      <w:r w:rsidR="003658D8">
        <w:rPr>
          <w:rFonts w:ascii="Calibri" w:eastAsia="Calibri" w:hAnsi="Calibri"/>
          <w:sz w:val="22"/>
          <w:szCs w:val="22"/>
          <w:lang w:eastAsia="en-US"/>
        </w:rPr>
        <w:t xml:space="preserve">zbędne do celów realizacji </w:t>
      </w:r>
      <w:r w:rsidR="004E2049">
        <w:rPr>
          <w:rFonts w:ascii="Calibri" w:eastAsia="Calibri" w:hAnsi="Calibri"/>
          <w:sz w:val="22"/>
          <w:szCs w:val="22"/>
          <w:lang w:eastAsia="en-US"/>
        </w:rPr>
        <w:t>szkolenia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658D8">
        <w:rPr>
          <w:rFonts w:ascii="Calibri" w:hAnsi="Calibri" w:cs="Calibri"/>
          <w:sz w:val="22"/>
          <w:szCs w:val="22"/>
        </w:rPr>
        <w:t>W </w:t>
      </w:r>
      <w:r w:rsidRPr="00431497">
        <w:rPr>
          <w:rFonts w:ascii="Calibri" w:hAnsi="Calibri" w:cs="Calibri"/>
          <w:sz w:val="22"/>
          <w:szCs w:val="22"/>
        </w:rPr>
        <w:t>przypadku nie podania danych osobowych umowa nie będzie mogła zostać zawarta.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Informujemy, iż Pani/Pana dane osobowe mogą być przekazywane podmiotom świadczącym usługi księgowe. Poza wskazanymi podmiotami, Pani/Pana dane mogą być udostępnione wyłącznie podmiotom upoważnionym do tego na podstawie powszechnie obowiązujących przepisów prawa.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Odbiorcy danych znajdują się w krajach na terenie Europejskiego Obszaru Gospodarczego (EOG). </w:t>
      </w:r>
    </w:p>
    <w:p w:rsidR="00076035" w:rsidRPr="00B45B7B" w:rsidRDefault="00076035" w:rsidP="00076035">
      <w:pPr>
        <w:ind w:firstLine="3"/>
        <w:rPr>
          <w:rFonts w:ascii="Calibri" w:hAnsi="Calibri" w:cs="Calibri"/>
          <w:sz w:val="20"/>
          <w:szCs w:val="20"/>
        </w:rPr>
      </w:pPr>
    </w:p>
    <w:sectPr w:rsidR="00076035" w:rsidRPr="00B45B7B" w:rsidSect="00B93F79">
      <w:headerReference w:type="default" r:id="rId10"/>
      <w:pgSz w:w="11906" w:h="16838"/>
      <w:pgMar w:top="1385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7B" w:rsidRDefault="006C007B">
      <w:r>
        <w:separator/>
      </w:r>
    </w:p>
  </w:endnote>
  <w:endnote w:type="continuationSeparator" w:id="0">
    <w:p w:rsidR="006C007B" w:rsidRDefault="006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7B" w:rsidRDefault="006C007B">
      <w:r>
        <w:separator/>
      </w:r>
    </w:p>
  </w:footnote>
  <w:footnote w:type="continuationSeparator" w:id="0">
    <w:p w:rsidR="006C007B" w:rsidRDefault="006C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Pr="007F2E81" w:rsidRDefault="002314E2">
    <w:pPr>
      <w:pStyle w:val="Nagwek"/>
      <w:jc w:val="center"/>
      <w:rPr>
        <w:rFonts w:ascii="Tahoma" w:hAnsi="Tahoma" w:cs="Tahoma"/>
        <w:b/>
        <w:bCs/>
        <w:sz w:val="22"/>
        <w:szCs w:val="22"/>
      </w:rPr>
    </w:pPr>
    <w:r w:rsidRPr="007F2E81">
      <w:rPr>
        <w:rFonts w:ascii="Tahoma" w:hAnsi="Tahoma" w:cs="Tahoma"/>
        <w:b/>
        <w:bCs/>
        <w:sz w:val="22"/>
        <w:szCs w:val="22"/>
      </w:rPr>
      <w:t>Śląskie Stowarzyszenie Rzeczoznawców Majątkowych</w:t>
    </w:r>
  </w:p>
  <w:p w:rsidR="002314E2" w:rsidRPr="007F2E81" w:rsidRDefault="00B93F79">
    <w:pPr>
      <w:pStyle w:val="Nagwek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40-833 </w:t>
    </w:r>
    <w:r w:rsidR="002314E2" w:rsidRPr="007F2E81">
      <w:rPr>
        <w:rFonts w:ascii="Tahoma" w:hAnsi="Tahoma" w:cs="Tahoma"/>
        <w:sz w:val="22"/>
        <w:szCs w:val="22"/>
      </w:rPr>
      <w:t xml:space="preserve">Katowice, ul. </w:t>
    </w:r>
    <w:r>
      <w:rPr>
        <w:rFonts w:ascii="Tahoma" w:hAnsi="Tahoma" w:cs="Tahoma"/>
        <w:sz w:val="22"/>
        <w:szCs w:val="22"/>
      </w:rPr>
      <w:t>Obroki 133</w:t>
    </w:r>
  </w:p>
  <w:p w:rsidR="002314E2" w:rsidRPr="007F2E81" w:rsidRDefault="002314E2">
    <w:pPr>
      <w:pStyle w:val="Nagwek"/>
      <w:pBdr>
        <w:bottom w:val="single" w:sz="4" w:space="1" w:color="auto"/>
      </w:pBdr>
      <w:jc w:val="center"/>
      <w:rPr>
        <w:rFonts w:ascii="Tahoma" w:hAnsi="Tahoma" w:cs="Tahoma"/>
        <w:sz w:val="22"/>
        <w:szCs w:val="22"/>
        <w:lang w:val="de-DE"/>
      </w:rPr>
    </w:pPr>
    <w:r w:rsidRPr="007F2E81">
      <w:rPr>
        <w:rFonts w:ascii="Tahoma" w:hAnsi="Tahoma" w:cs="Tahoma"/>
        <w:sz w:val="22"/>
        <w:szCs w:val="22"/>
        <w:lang w:val="de-DE"/>
      </w:rPr>
      <w:t>tel/fax 32/2530727, 500062113, e-mail: info@srm.com.pl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49FD"/>
    <w:multiLevelType w:val="hybridMultilevel"/>
    <w:tmpl w:val="98E62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8"/>
    <w:rsid w:val="00003B65"/>
    <w:rsid w:val="0003089A"/>
    <w:rsid w:val="0004778D"/>
    <w:rsid w:val="000572D7"/>
    <w:rsid w:val="00076035"/>
    <w:rsid w:val="000802F1"/>
    <w:rsid w:val="00084978"/>
    <w:rsid w:val="00086DC1"/>
    <w:rsid w:val="000927AD"/>
    <w:rsid w:val="000A1F68"/>
    <w:rsid w:val="000B71B6"/>
    <w:rsid w:val="000E0C1E"/>
    <w:rsid w:val="001140BB"/>
    <w:rsid w:val="00137965"/>
    <w:rsid w:val="001411DF"/>
    <w:rsid w:val="0014182B"/>
    <w:rsid w:val="0014553B"/>
    <w:rsid w:val="00146D8D"/>
    <w:rsid w:val="00153112"/>
    <w:rsid w:val="00153469"/>
    <w:rsid w:val="0016425F"/>
    <w:rsid w:val="001654EB"/>
    <w:rsid w:val="001708A8"/>
    <w:rsid w:val="00171667"/>
    <w:rsid w:val="00184A0F"/>
    <w:rsid w:val="00184A67"/>
    <w:rsid w:val="001B4183"/>
    <w:rsid w:val="001C1562"/>
    <w:rsid w:val="001F1BDF"/>
    <w:rsid w:val="002055EA"/>
    <w:rsid w:val="002145F4"/>
    <w:rsid w:val="00220EF1"/>
    <w:rsid w:val="00221994"/>
    <w:rsid w:val="002269E2"/>
    <w:rsid w:val="002314E2"/>
    <w:rsid w:val="00232000"/>
    <w:rsid w:val="00236BD1"/>
    <w:rsid w:val="00250B43"/>
    <w:rsid w:val="00255F11"/>
    <w:rsid w:val="00261A91"/>
    <w:rsid w:val="00274A12"/>
    <w:rsid w:val="00280AAB"/>
    <w:rsid w:val="00284791"/>
    <w:rsid w:val="00295071"/>
    <w:rsid w:val="002B5A5B"/>
    <w:rsid w:val="002B65B0"/>
    <w:rsid w:val="002C204D"/>
    <w:rsid w:val="002D3103"/>
    <w:rsid w:val="003178B1"/>
    <w:rsid w:val="00326183"/>
    <w:rsid w:val="0033101B"/>
    <w:rsid w:val="00335B65"/>
    <w:rsid w:val="00364BA3"/>
    <w:rsid w:val="003658D8"/>
    <w:rsid w:val="00367A9A"/>
    <w:rsid w:val="00373891"/>
    <w:rsid w:val="00390A03"/>
    <w:rsid w:val="003A12BD"/>
    <w:rsid w:val="003C5189"/>
    <w:rsid w:val="003D033C"/>
    <w:rsid w:val="003D0AD9"/>
    <w:rsid w:val="003F77DC"/>
    <w:rsid w:val="003F7977"/>
    <w:rsid w:val="00405836"/>
    <w:rsid w:val="00407BD9"/>
    <w:rsid w:val="00421D32"/>
    <w:rsid w:val="00424B22"/>
    <w:rsid w:val="0043344B"/>
    <w:rsid w:val="00435F84"/>
    <w:rsid w:val="004362EC"/>
    <w:rsid w:val="00445422"/>
    <w:rsid w:val="00445E8E"/>
    <w:rsid w:val="004619D9"/>
    <w:rsid w:val="00475BF6"/>
    <w:rsid w:val="00484926"/>
    <w:rsid w:val="00492706"/>
    <w:rsid w:val="004B2286"/>
    <w:rsid w:val="004D39B1"/>
    <w:rsid w:val="004E2049"/>
    <w:rsid w:val="004E61EB"/>
    <w:rsid w:val="004E7341"/>
    <w:rsid w:val="005061F8"/>
    <w:rsid w:val="00514323"/>
    <w:rsid w:val="00514DDD"/>
    <w:rsid w:val="00524CC3"/>
    <w:rsid w:val="00524F31"/>
    <w:rsid w:val="00525FE9"/>
    <w:rsid w:val="00537AE4"/>
    <w:rsid w:val="00595868"/>
    <w:rsid w:val="005A6790"/>
    <w:rsid w:val="005C083D"/>
    <w:rsid w:val="005C72A7"/>
    <w:rsid w:val="005E27C2"/>
    <w:rsid w:val="005F5F0F"/>
    <w:rsid w:val="0060132B"/>
    <w:rsid w:val="00611DC7"/>
    <w:rsid w:val="006301C7"/>
    <w:rsid w:val="00681BFE"/>
    <w:rsid w:val="006863B8"/>
    <w:rsid w:val="006910BD"/>
    <w:rsid w:val="006A0BD5"/>
    <w:rsid w:val="006A1B06"/>
    <w:rsid w:val="006C007B"/>
    <w:rsid w:val="006C1862"/>
    <w:rsid w:val="006F331A"/>
    <w:rsid w:val="0070415E"/>
    <w:rsid w:val="007231DE"/>
    <w:rsid w:val="007277ED"/>
    <w:rsid w:val="00730167"/>
    <w:rsid w:val="00730FBD"/>
    <w:rsid w:val="00742FF3"/>
    <w:rsid w:val="00744FA2"/>
    <w:rsid w:val="00746723"/>
    <w:rsid w:val="0075653D"/>
    <w:rsid w:val="00767644"/>
    <w:rsid w:val="00780A16"/>
    <w:rsid w:val="00797738"/>
    <w:rsid w:val="007A5E59"/>
    <w:rsid w:val="007B2068"/>
    <w:rsid w:val="007B2EAF"/>
    <w:rsid w:val="007F2481"/>
    <w:rsid w:val="007F2E81"/>
    <w:rsid w:val="00801659"/>
    <w:rsid w:val="00814AAE"/>
    <w:rsid w:val="00835ED2"/>
    <w:rsid w:val="00881CB9"/>
    <w:rsid w:val="0089638C"/>
    <w:rsid w:val="00896E40"/>
    <w:rsid w:val="008A3CA6"/>
    <w:rsid w:val="008D1AD8"/>
    <w:rsid w:val="00911932"/>
    <w:rsid w:val="0091278A"/>
    <w:rsid w:val="0092664A"/>
    <w:rsid w:val="009304EF"/>
    <w:rsid w:val="00947484"/>
    <w:rsid w:val="00956648"/>
    <w:rsid w:val="00985566"/>
    <w:rsid w:val="009864B2"/>
    <w:rsid w:val="009A5137"/>
    <w:rsid w:val="009A6230"/>
    <w:rsid w:val="009B51D5"/>
    <w:rsid w:val="009C1118"/>
    <w:rsid w:val="009F2D27"/>
    <w:rsid w:val="009F3AC8"/>
    <w:rsid w:val="00A00738"/>
    <w:rsid w:val="00A0259E"/>
    <w:rsid w:val="00A048D8"/>
    <w:rsid w:val="00A04EF5"/>
    <w:rsid w:val="00A20DA8"/>
    <w:rsid w:val="00A3300C"/>
    <w:rsid w:val="00A54DA7"/>
    <w:rsid w:val="00A70F97"/>
    <w:rsid w:val="00A81C09"/>
    <w:rsid w:val="00A91941"/>
    <w:rsid w:val="00AA46DA"/>
    <w:rsid w:val="00AC55D5"/>
    <w:rsid w:val="00AD1419"/>
    <w:rsid w:val="00AD2A17"/>
    <w:rsid w:val="00AF2759"/>
    <w:rsid w:val="00AF4869"/>
    <w:rsid w:val="00B04577"/>
    <w:rsid w:val="00B10EC5"/>
    <w:rsid w:val="00B325A2"/>
    <w:rsid w:val="00B34901"/>
    <w:rsid w:val="00B41CE5"/>
    <w:rsid w:val="00B44D4A"/>
    <w:rsid w:val="00B45B7B"/>
    <w:rsid w:val="00B47582"/>
    <w:rsid w:val="00B81808"/>
    <w:rsid w:val="00B860B8"/>
    <w:rsid w:val="00B873EB"/>
    <w:rsid w:val="00B91ACA"/>
    <w:rsid w:val="00B92B25"/>
    <w:rsid w:val="00B93F79"/>
    <w:rsid w:val="00BC50DB"/>
    <w:rsid w:val="00C02932"/>
    <w:rsid w:val="00C033A5"/>
    <w:rsid w:val="00C239D9"/>
    <w:rsid w:val="00C26467"/>
    <w:rsid w:val="00C277C6"/>
    <w:rsid w:val="00C3489B"/>
    <w:rsid w:val="00C4050C"/>
    <w:rsid w:val="00C50C1F"/>
    <w:rsid w:val="00C62BFE"/>
    <w:rsid w:val="00C6658F"/>
    <w:rsid w:val="00C66A15"/>
    <w:rsid w:val="00C820C1"/>
    <w:rsid w:val="00C93446"/>
    <w:rsid w:val="00C97143"/>
    <w:rsid w:val="00CB70DB"/>
    <w:rsid w:val="00CB7130"/>
    <w:rsid w:val="00CB7CC8"/>
    <w:rsid w:val="00CD4380"/>
    <w:rsid w:val="00D00E47"/>
    <w:rsid w:val="00D038A4"/>
    <w:rsid w:val="00D16667"/>
    <w:rsid w:val="00D24AC3"/>
    <w:rsid w:val="00D273D2"/>
    <w:rsid w:val="00D32BF7"/>
    <w:rsid w:val="00D703B4"/>
    <w:rsid w:val="00D71578"/>
    <w:rsid w:val="00D744A1"/>
    <w:rsid w:val="00D8473C"/>
    <w:rsid w:val="00D861F7"/>
    <w:rsid w:val="00D8741E"/>
    <w:rsid w:val="00D95FD6"/>
    <w:rsid w:val="00D977F0"/>
    <w:rsid w:val="00D97C67"/>
    <w:rsid w:val="00DA3C25"/>
    <w:rsid w:val="00DA4579"/>
    <w:rsid w:val="00DE515B"/>
    <w:rsid w:val="00DF3E63"/>
    <w:rsid w:val="00DF5B60"/>
    <w:rsid w:val="00E0341A"/>
    <w:rsid w:val="00E307A2"/>
    <w:rsid w:val="00E307EA"/>
    <w:rsid w:val="00E312F8"/>
    <w:rsid w:val="00E464D8"/>
    <w:rsid w:val="00E65447"/>
    <w:rsid w:val="00E65FBA"/>
    <w:rsid w:val="00E92071"/>
    <w:rsid w:val="00E963CA"/>
    <w:rsid w:val="00EA2E6B"/>
    <w:rsid w:val="00EA506A"/>
    <w:rsid w:val="00EB0CA1"/>
    <w:rsid w:val="00EB2992"/>
    <w:rsid w:val="00EC105E"/>
    <w:rsid w:val="00ED5F55"/>
    <w:rsid w:val="00F049AD"/>
    <w:rsid w:val="00F051C0"/>
    <w:rsid w:val="00F06B43"/>
    <w:rsid w:val="00F07BE3"/>
    <w:rsid w:val="00F10E09"/>
    <w:rsid w:val="00F1457A"/>
    <w:rsid w:val="00F17627"/>
    <w:rsid w:val="00F23240"/>
    <w:rsid w:val="00F23960"/>
    <w:rsid w:val="00F2635F"/>
    <w:rsid w:val="00F27228"/>
    <w:rsid w:val="00F423CE"/>
    <w:rsid w:val="00F435E9"/>
    <w:rsid w:val="00F51416"/>
    <w:rsid w:val="00F54C50"/>
    <w:rsid w:val="00F643ED"/>
    <w:rsid w:val="00F677DD"/>
    <w:rsid w:val="00F754FC"/>
    <w:rsid w:val="00F94193"/>
    <w:rsid w:val="00F951A4"/>
    <w:rsid w:val="00FB5E86"/>
    <w:rsid w:val="00FB71D8"/>
    <w:rsid w:val="00FC30A4"/>
    <w:rsid w:val="00FC7F0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50D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50DB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50D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BC50DB"/>
    <w:pPr>
      <w:jc w:val="center"/>
    </w:pPr>
    <w:rPr>
      <w:b/>
      <w:bCs/>
    </w:rPr>
  </w:style>
  <w:style w:type="character" w:styleId="Hipercze">
    <w:name w:val="Hyperlink"/>
    <w:semiHidden/>
    <w:rsid w:val="00BC50D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7738"/>
    <w:rPr>
      <w:sz w:val="24"/>
      <w:szCs w:val="24"/>
    </w:rPr>
  </w:style>
  <w:style w:type="table" w:styleId="Tabela-Siatka">
    <w:name w:val="Table Grid"/>
    <w:basedOn w:val="Standardowy"/>
    <w:uiPriority w:val="59"/>
    <w:rsid w:val="00D0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8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50D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50DB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50D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BC50DB"/>
    <w:pPr>
      <w:jc w:val="center"/>
    </w:pPr>
    <w:rPr>
      <w:b/>
      <w:bCs/>
    </w:rPr>
  </w:style>
  <w:style w:type="character" w:styleId="Hipercze">
    <w:name w:val="Hyperlink"/>
    <w:semiHidden/>
    <w:rsid w:val="00BC50D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7738"/>
    <w:rPr>
      <w:sz w:val="24"/>
      <w:szCs w:val="24"/>
    </w:rPr>
  </w:style>
  <w:style w:type="table" w:styleId="Tabela-Siatka">
    <w:name w:val="Table Grid"/>
    <w:basedOn w:val="Standardowy"/>
    <w:uiPriority w:val="59"/>
    <w:rsid w:val="00D0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8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r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mailto:infO@srm.com.pl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SSRM</dc:creator>
  <cp:lastModifiedBy>Teresa</cp:lastModifiedBy>
  <cp:revision>8</cp:revision>
  <cp:lastPrinted>2022-05-04T11:15:00Z</cp:lastPrinted>
  <dcterms:created xsi:type="dcterms:W3CDTF">2022-05-04T11:14:00Z</dcterms:created>
  <dcterms:modified xsi:type="dcterms:W3CDTF">2022-05-04T11:15:00Z</dcterms:modified>
</cp:coreProperties>
</file>